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FB" w:rsidRPr="00EC5401" w:rsidRDefault="002B0EFB" w:rsidP="00EC5401">
      <w:pPr>
        <w:spacing w:after="0"/>
        <w:ind w:left="142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proofErr w:type="spellStart"/>
      <w:r w:rsidRPr="00EC5401"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proofErr w:type="spellEnd"/>
      <w:r w:rsidRPr="00EC5401">
        <w:rPr>
          <w:rFonts w:ascii="Times New Roman" w:hAnsi="Times New Roman" w:cs="Times New Roman"/>
          <w:b/>
          <w:sz w:val="28"/>
          <w:szCs w:val="28"/>
          <w:u w:val="single"/>
        </w:rPr>
        <w:t xml:space="preserve"> 01 января 2018 года</w:t>
      </w:r>
      <w:r w:rsidRPr="00EC5401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  </w:t>
      </w:r>
      <w:r w:rsidRPr="00EC5401">
        <w:rPr>
          <w:rFonts w:ascii="Times New Roman" w:hAnsi="Times New Roman" w:cs="Times New Roman"/>
          <w:sz w:val="28"/>
          <w:szCs w:val="28"/>
        </w:rPr>
        <w:t>Размер родительской оплаты за присмотр и уход за детьми в ДОУ</w:t>
      </w:r>
      <w:r w:rsidRPr="00EC5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5401">
        <w:rPr>
          <w:rFonts w:ascii="Times New Roman" w:hAnsi="Times New Roman" w:cs="Times New Roman"/>
          <w:b/>
          <w:sz w:val="28"/>
          <w:szCs w:val="28"/>
          <w:u w:val="single"/>
        </w:rPr>
        <w:t xml:space="preserve">211 руб. 93 </w:t>
      </w:r>
      <w:proofErr w:type="spellStart"/>
      <w:r w:rsidRPr="00EC5401">
        <w:rPr>
          <w:rFonts w:ascii="Times New Roman" w:hAnsi="Times New Roman" w:cs="Times New Roman"/>
          <w:b/>
          <w:sz w:val="28"/>
          <w:szCs w:val="28"/>
          <w:u w:val="single"/>
        </w:rPr>
        <w:t>коп</w:t>
      </w:r>
      <w:proofErr w:type="gramStart"/>
      <w:r w:rsidRPr="00EC5401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Pr="00EC5401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EC5401">
        <w:rPr>
          <w:rFonts w:ascii="Times New Roman" w:hAnsi="Times New Roman" w:cs="Times New Roman"/>
          <w:b/>
          <w:sz w:val="28"/>
          <w:szCs w:val="28"/>
        </w:rPr>
        <w:t xml:space="preserve"> один день посещения.</w:t>
      </w:r>
    </w:p>
    <w:p w:rsidR="002B0EFB" w:rsidRPr="00EC5401" w:rsidRDefault="002B0EFB" w:rsidP="00EC5401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401">
        <w:rPr>
          <w:rFonts w:ascii="Times New Roman" w:hAnsi="Times New Roman" w:cs="Times New Roman"/>
          <w:sz w:val="28"/>
          <w:szCs w:val="28"/>
        </w:rPr>
        <w:t xml:space="preserve">Согласно Постановлению администрации </w:t>
      </w:r>
      <w:proofErr w:type="spellStart"/>
      <w:proofErr w:type="gramStart"/>
      <w:r w:rsidRPr="00EC5401">
        <w:rPr>
          <w:rFonts w:ascii="Times New Roman" w:hAnsi="Times New Roman" w:cs="Times New Roman"/>
          <w:sz w:val="28"/>
          <w:szCs w:val="28"/>
        </w:rPr>
        <w:t>Петропавловск-Камчатского</w:t>
      </w:r>
      <w:proofErr w:type="spellEnd"/>
      <w:proofErr w:type="gramEnd"/>
      <w:r w:rsidRPr="00EC5401">
        <w:rPr>
          <w:rFonts w:ascii="Times New Roman" w:hAnsi="Times New Roman" w:cs="Times New Roman"/>
          <w:sz w:val="28"/>
          <w:szCs w:val="28"/>
        </w:rPr>
        <w:t xml:space="preserve"> городского округа от</w:t>
      </w:r>
      <w:r w:rsidRPr="00EC5401">
        <w:rPr>
          <w:rFonts w:ascii="Times New Roman" w:hAnsi="Times New Roman" w:cs="Times New Roman"/>
          <w:b/>
          <w:sz w:val="28"/>
          <w:szCs w:val="28"/>
        </w:rPr>
        <w:t xml:space="preserve"> 19.12.2017г № 3111</w:t>
      </w:r>
    </w:p>
    <w:p w:rsidR="002B0EFB" w:rsidRPr="00EC5401" w:rsidRDefault="002B0EFB" w:rsidP="00EC5401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EC5401">
        <w:rPr>
          <w:rFonts w:ascii="Times New Roman" w:hAnsi="Times New Roman" w:cs="Times New Roman"/>
          <w:sz w:val="28"/>
          <w:szCs w:val="28"/>
        </w:rPr>
        <w:t xml:space="preserve"> Родительская плата </w:t>
      </w:r>
      <w:r w:rsidRPr="00EC5401">
        <w:rPr>
          <w:rFonts w:ascii="Times New Roman" w:hAnsi="Times New Roman" w:cs="Times New Roman"/>
          <w:b/>
          <w:sz w:val="28"/>
          <w:szCs w:val="28"/>
        </w:rPr>
        <w:t>не взимается</w:t>
      </w:r>
      <w:r w:rsidRPr="00EC5401">
        <w:rPr>
          <w:rFonts w:ascii="Times New Roman" w:hAnsi="Times New Roman" w:cs="Times New Roman"/>
          <w:sz w:val="28"/>
          <w:szCs w:val="28"/>
        </w:rPr>
        <w:t xml:space="preserve"> за содержание ребенка в ДОУ: </w:t>
      </w:r>
    </w:p>
    <w:p w:rsidR="002B0EFB" w:rsidRPr="00EC5401" w:rsidRDefault="002B0EFB" w:rsidP="00EC5401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EC5401">
        <w:rPr>
          <w:rFonts w:ascii="Times New Roman" w:hAnsi="Times New Roman" w:cs="Times New Roman"/>
          <w:sz w:val="28"/>
          <w:szCs w:val="28"/>
        </w:rPr>
        <w:t xml:space="preserve">1. дети-инвалиды  </w:t>
      </w:r>
    </w:p>
    <w:p w:rsidR="002B0EFB" w:rsidRPr="00EC5401" w:rsidRDefault="002B0EFB" w:rsidP="00EC54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5401">
        <w:rPr>
          <w:rFonts w:ascii="Times New Roman" w:hAnsi="Times New Roman" w:cs="Times New Roman"/>
          <w:sz w:val="28"/>
          <w:szCs w:val="28"/>
        </w:rPr>
        <w:t>справка об инвалидности</w:t>
      </w:r>
    </w:p>
    <w:p w:rsidR="002B0EFB" w:rsidRPr="00EC5401" w:rsidRDefault="002B0EFB" w:rsidP="00EC54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5401">
        <w:rPr>
          <w:rFonts w:ascii="Times New Roman" w:hAnsi="Times New Roman" w:cs="Times New Roman"/>
          <w:sz w:val="28"/>
          <w:szCs w:val="28"/>
        </w:rPr>
        <w:t>копия свидетельства о рождении ребенка</w:t>
      </w:r>
    </w:p>
    <w:p w:rsidR="002B0EFB" w:rsidRPr="00EC5401" w:rsidRDefault="002B0EFB" w:rsidP="00EC5401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EC5401">
        <w:rPr>
          <w:rFonts w:ascii="Times New Roman" w:hAnsi="Times New Roman" w:cs="Times New Roman"/>
          <w:sz w:val="28"/>
          <w:szCs w:val="28"/>
        </w:rPr>
        <w:t>2. дети-сироты и дети, оставшиеся без попечения родителей</w:t>
      </w:r>
    </w:p>
    <w:p w:rsidR="002B0EFB" w:rsidRPr="00EC5401" w:rsidRDefault="002B0EFB" w:rsidP="00EC54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5401">
        <w:rPr>
          <w:rFonts w:ascii="Times New Roman" w:hAnsi="Times New Roman" w:cs="Times New Roman"/>
          <w:sz w:val="28"/>
          <w:szCs w:val="28"/>
        </w:rPr>
        <w:t>Постановление органа местного самоуправления об установлении над ребенком опеки</w:t>
      </w:r>
    </w:p>
    <w:p w:rsidR="002B0EFB" w:rsidRPr="00EC5401" w:rsidRDefault="002B0EFB" w:rsidP="00EC54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5401">
        <w:rPr>
          <w:rFonts w:ascii="Times New Roman" w:hAnsi="Times New Roman" w:cs="Times New Roman"/>
          <w:sz w:val="28"/>
          <w:szCs w:val="28"/>
        </w:rPr>
        <w:t>копия свидетельства о рождении ребенка</w:t>
      </w:r>
    </w:p>
    <w:p w:rsidR="002B0EFB" w:rsidRPr="00EC5401" w:rsidRDefault="002B0EFB" w:rsidP="00EC54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5401">
        <w:rPr>
          <w:rFonts w:ascii="Times New Roman" w:hAnsi="Times New Roman" w:cs="Times New Roman"/>
          <w:sz w:val="28"/>
          <w:szCs w:val="28"/>
        </w:rPr>
        <w:t xml:space="preserve">На основании Закона РФ от 29.12.2012 № 273-ФЗ «Об образовании в Российской Федерации» (ч. 5 ст. 65) родителям (законным представителям) предоставляется федеральная компенсация части родительской платы за содержание ребенка в ДОУ. </w:t>
      </w:r>
    </w:p>
    <w:p w:rsidR="002B0EFB" w:rsidRPr="00EC5401" w:rsidRDefault="002B0EFB" w:rsidP="00EC54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C5401">
        <w:rPr>
          <w:rFonts w:ascii="Times New Roman" w:hAnsi="Times New Roman" w:cs="Times New Roman"/>
          <w:sz w:val="28"/>
          <w:szCs w:val="28"/>
        </w:rPr>
        <w:t>Право на получение компенсации имеет один из родителей (законных представителей). Компенсация начисляется с момента подачи документов.</w:t>
      </w:r>
    </w:p>
    <w:p w:rsidR="002B0EFB" w:rsidRPr="00EC5401" w:rsidRDefault="002B0EFB" w:rsidP="00EC5401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5401">
        <w:rPr>
          <w:rFonts w:ascii="Times New Roman" w:hAnsi="Times New Roman" w:cs="Times New Roman"/>
          <w:b/>
          <w:sz w:val="28"/>
          <w:szCs w:val="28"/>
          <w:u w:val="single"/>
        </w:rPr>
        <w:t>Документы, необходимые для оформления компенсации</w:t>
      </w:r>
      <w:r w:rsidRPr="00EC5401">
        <w:rPr>
          <w:rFonts w:ascii="Times New Roman" w:hAnsi="Times New Roman" w:cs="Times New Roman"/>
          <w:sz w:val="28"/>
          <w:szCs w:val="28"/>
        </w:rPr>
        <w:t>:</w:t>
      </w:r>
    </w:p>
    <w:p w:rsidR="002B0EFB" w:rsidRPr="00EC5401" w:rsidRDefault="002B0EFB" w:rsidP="00EC54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5401">
        <w:rPr>
          <w:rFonts w:ascii="Times New Roman" w:hAnsi="Times New Roman" w:cs="Times New Roman"/>
          <w:sz w:val="28"/>
          <w:szCs w:val="28"/>
        </w:rPr>
        <w:t>копия паспорта получателя компенсации одного из родителей / законных представителей (2, 3, 16 и 17 стр.)</w:t>
      </w:r>
    </w:p>
    <w:p w:rsidR="002B0EFB" w:rsidRPr="00EC5401" w:rsidRDefault="002B0EFB" w:rsidP="00EC54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5401">
        <w:rPr>
          <w:rFonts w:ascii="Times New Roman" w:hAnsi="Times New Roman" w:cs="Times New Roman"/>
          <w:sz w:val="28"/>
          <w:szCs w:val="28"/>
        </w:rPr>
        <w:t>копия и оригинал свидетельства о рождении ребенка, который пошел в детский сад</w:t>
      </w:r>
    </w:p>
    <w:p w:rsidR="002B0EFB" w:rsidRPr="00EC5401" w:rsidRDefault="002B0EFB" w:rsidP="00EC54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5401">
        <w:rPr>
          <w:rFonts w:ascii="Times New Roman" w:hAnsi="Times New Roman" w:cs="Times New Roman"/>
          <w:sz w:val="28"/>
          <w:szCs w:val="28"/>
        </w:rPr>
        <w:t xml:space="preserve">копии и оригиналы свидетельств о рождении всех детей до 18-ти лет  (при смене фамилии необходимо </w:t>
      </w:r>
      <w:proofErr w:type="gramStart"/>
      <w:r w:rsidRPr="00EC5401">
        <w:rPr>
          <w:rFonts w:ascii="Times New Roman" w:hAnsi="Times New Roman" w:cs="Times New Roman"/>
          <w:sz w:val="28"/>
          <w:szCs w:val="28"/>
        </w:rPr>
        <w:t>предоставить подтверждающий документ</w:t>
      </w:r>
      <w:proofErr w:type="gramEnd"/>
      <w:r w:rsidRPr="00EC5401">
        <w:rPr>
          <w:rFonts w:ascii="Times New Roman" w:hAnsi="Times New Roman" w:cs="Times New Roman"/>
          <w:sz w:val="28"/>
          <w:szCs w:val="28"/>
        </w:rPr>
        <w:t>)</w:t>
      </w:r>
    </w:p>
    <w:p w:rsidR="002B0EFB" w:rsidRPr="00EC5401" w:rsidRDefault="002B0EFB" w:rsidP="00EC54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5401">
        <w:rPr>
          <w:rFonts w:ascii="Times New Roman" w:hAnsi="Times New Roman" w:cs="Times New Roman"/>
          <w:sz w:val="28"/>
          <w:szCs w:val="28"/>
        </w:rPr>
        <w:t xml:space="preserve">копия сберегательной книжки или копия счета пластиковой карты (Сбербанк, </w:t>
      </w:r>
      <w:proofErr w:type="spellStart"/>
      <w:r w:rsidRPr="00EC5401">
        <w:rPr>
          <w:rFonts w:ascii="Times New Roman" w:hAnsi="Times New Roman" w:cs="Times New Roman"/>
          <w:sz w:val="28"/>
          <w:szCs w:val="28"/>
        </w:rPr>
        <w:t>Камчатпрофитбанк</w:t>
      </w:r>
      <w:proofErr w:type="spellEnd"/>
      <w:r w:rsidRPr="00EC5401">
        <w:rPr>
          <w:rFonts w:ascii="Times New Roman" w:hAnsi="Times New Roman" w:cs="Times New Roman"/>
          <w:sz w:val="28"/>
          <w:szCs w:val="28"/>
        </w:rPr>
        <w:t xml:space="preserve">, АТБ, </w:t>
      </w:r>
      <w:proofErr w:type="spellStart"/>
      <w:r w:rsidRPr="00EC5401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Pr="00EC5401">
        <w:rPr>
          <w:rFonts w:ascii="Times New Roman" w:hAnsi="Times New Roman" w:cs="Times New Roman"/>
          <w:sz w:val="28"/>
          <w:szCs w:val="28"/>
        </w:rPr>
        <w:t>)</w:t>
      </w:r>
    </w:p>
    <w:p w:rsidR="002B0EFB" w:rsidRPr="00EC5401" w:rsidRDefault="002B0EFB" w:rsidP="00EC54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5401">
        <w:rPr>
          <w:rFonts w:ascii="Times New Roman" w:hAnsi="Times New Roman" w:cs="Times New Roman"/>
          <w:b/>
          <w:sz w:val="28"/>
          <w:szCs w:val="28"/>
          <w:u w:val="single"/>
        </w:rPr>
        <w:t>для опекунов</w:t>
      </w:r>
      <w:r w:rsidRPr="00EC5401">
        <w:rPr>
          <w:rFonts w:ascii="Times New Roman" w:hAnsi="Times New Roman" w:cs="Times New Roman"/>
          <w:sz w:val="28"/>
          <w:szCs w:val="28"/>
        </w:rPr>
        <w:t>: копия постановления органа местного самоуправления об установлении над ребенком опеки.</w:t>
      </w:r>
    </w:p>
    <w:p w:rsidR="002B0EFB" w:rsidRPr="00EC5401" w:rsidRDefault="002B0EFB" w:rsidP="00EC5401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5401">
        <w:rPr>
          <w:rFonts w:ascii="Times New Roman" w:hAnsi="Times New Roman" w:cs="Times New Roman"/>
          <w:b/>
          <w:sz w:val="28"/>
          <w:szCs w:val="28"/>
          <w:u w:val="single"/>
        </w:rPr>
        <w:t>Размер компенсации родительской оплаты за содержание ребенка в ДОУ составляет:</w:t>
      </w:r>
    </w:p>
    <w:p w:rsidR="002B0EFB" w:rsidRPr="00EC5401" w:rsidRDefault="002B0EFB" w:rsidP="00EC5401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C660B0">
        <w:rPr>
          <w:rFonts w:ascii="Times New Roman" w:hAnsi="Times New Roman" w:cs="Times New Roman"/>
          <w:b/>
          <w:sz w:val="28"/>
          <w:szCs w:val="28"/>
        </w:rPr>
        <w:t>20%</w:t>
      </w:r>
      <w:r w:rsidRPr="00EC5401">
        <w:rPr>
          <w:rFonts w:ascii="Times New Roman" w:hAnsi="Times New Roman" w:cs="Times New Roman"/>
          <w:sz w:val="28"/>
          <w:szCs w:val="28"/>
        </w:rPr>
        <w:t xml:space="preserve"> от оплаченной суммы - на 1-го ребенка</w:t>
      </w:r>
    </w:p>
    <w:p w:rsidR="002B0EFB" w:rsidRPr="00EC5401" w:rsidRDefault="002B0EFB" w:rsidP="00EC5401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C660B0">
        <w:rPr>
          <w:rFonts w:ascii="Times New Roman" w:hAnsi="Times New Roman" w:cs="Times New Roman"/>
          <w:b/>
          <w:sz w:val="28"/>
          <w:szCs w:val="28"/>
        </w:rPr>
        <w:t>50% -</w:t>
      </w:r>
      <w:r w:rsidRPr="00EC5401">
        <w:rPr>
          <w:rFonts w:ascii="Times New Roman" w:hAnsi="Times New Roman" w:cs="Times New Roman"/>
          <w:sz w:val="28"/>
          <w:szCs w:val="28"/>
        </w:rPr>
        <w:t xml:space="preserve"> на 2-го ребенка</w:t>
      </w:r>
    </w:p>
    <w:p w:rsidR="002B0EFB" w:rsidRPr="00EC5401" w:rsidRDefault="002B0EFB" w:rsidP="00EC5401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C660B0">
        <w:rPr>
          <w:rFonts w:ascii="Times New Roman" w:hAnsi="Times New Roman" w:cs="Times New Roman"/>
          <w:b/>
          <w:sz w:val="28"/>
          <w:szCs w:val="28"/>
        </w:rPr>
        <w:t>70%</w:t>
      </w:r>
      <w:r w:rsidRPr="00EC5401">
        <w:rPr>
          <w:rFonts w:ascii="Times New Roman" w:hAnsi="Times New Roman" w:cs="Times New Roman"/>
          <w:sz w:val="28"/>
          <w:szCs w:val="28"/>
        </w:rPr>
        <w:t xml:space="preserve"> - на 3-го и последующих детей</w:t>
      </w:r>
    </w:p>
    <w:p w:rsidR="002B0EFB" w:rsidRPr="00EC5401" w:rsidRDefault="002B0EFB" w:rsidP="00EC5401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EC5401">
        <w:rPr>
          <w:rFonts w:ascii="Times New Roman" w:hAnsi="Times New Roman" w:cs="Times New Roman"/>
          <w:sz w:val="28"/>
          <w:szCs w:val="28"/>
        </w:rPr>
        <w:tab/>
        <w:t>При переходе в другой детский сад (в том числе на время ремонта ДОУ), смене фамилии, счета - необходимо заново подать документы!</w:t>
      </w:r>
    </w:p>
    <w:p w:rsidR="00000000" w:rsidRPr="00EC5401" w:rsidRDefault="00C660B0" w:rsidP="00EC5401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2B0EFB" w:rsidRDefault="00EC5401" w:rsidP="00EC5401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постановлением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а)_____________/___________________________/</w:t>
      </w:r>
    </w:p>
    <w:p w:rsidR="00EC5401" w:rsidRDefault="00EC5401" w:rsidP="00EC5401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EC5401" w:rsidRPr="00EC5401" w:rsidRDefault="00EC5401" w:rsidP="00EC5401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«______»___________________2018г.</w:t>
      </w:r>
    </w:p>
    <w:sectPr w:rsidR="00EC5401" w:rsidRPr="00EC5401" w:rsidSect="00EC5401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35pt;height:11.35pt" o:bullet="t">
        <v:imagedata r:id="rId1" o:title="msoAB81"/>
      </v:shape>
    </w:pict>
  </w:numPicBullet>
  <w:abstractNum w:abstractNumId="0">
    <w:nsid w:val="1C5D6135"/>
    <w:multiLevelType w:val="hybridMultilevel"/>
    <w:tmpl w:val="192E445C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11B317D"/>
    <w:multiLevelType w:val="hybridMultilevel"/>
    <w:tmpl w:val="96E2E99E"/>
    <w:lvl w:ilvl="0" w:tplc="A7F84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871A8"/>
    <w:multiLevelType w:val="hybridMultilevel"/>
    <w:tmpl w:val="2CB20308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3A35BB"/>
    <w:multiLevelType w:val="hybridMultilevel"/>
    <w:tmpl w:val="EC88E146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BC61B38"/>
    <w:multiLevelType w:val="hybridMultilevel"/>
    <w:tmpl w:val="BCC09316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B0EFB"/>
    <w:rsid w:val="002B0EFB"/>
    <w:rsid w:val="00C660B0"/>
    <w:rsid w:val="00EC5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Ауди</dc:creator>
  <cp:lastModifiedBy>Ауди</cp:lastModifiedBy>
  <cp:revision>4</cp:revision>
  <dcterms:created xsi:type="dcterms:W3CDTF">2018-01-21T09:25:00Z</dcterms:created>
  <dcterms:modified xsi:type="dcterms:W3CDTF">2018-01-21T09:26:00Z</dcterms:modified>
</cp:coreProperties>
</file>